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9FC97" w14:textId="77777777" w:rsidR="004618C6" w:rsidRDefault="004618C6" w:rsidP="004618C6">
      <w:pPr>
        <w:spacing w:after="0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noProof/>
          <w:sz w:val="24"/>
          <w:szCs w:val="24"/>
        </w:rPr>
        <w:drawing>
          <wp:inline distT="0" distB="0" distL="0" distR="0" wp14:anchorId="7D3BA369" wp14:editId="73F90002">
            <wp:extent cx="1515722" cy="995260"/>
            <wp:effectExtent l="0" t="0" r="0" b="0"/>
            <wp:docPr id="1" name="image1.jp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Logo, company name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5722" cy="995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67C0293" w14:textId="77777777" w:rsidR="004618C6" w:rsidRDefault="004618C6" w:rsidP="004618C6">
      <w:pPr>
        <w:spacing w:after="0"/>
        <w:rPr>
          <w:rFonts w:ascii="Century Gothic" w:eastAsia="Century Gothic" w:hAnsi="Century Gothic" w:cs="Century Gothic"/>
          <w:sz w:val="24"/>
          <w:szCs w:val="24"/>
        </w:rPr>
      </w:pPr>
    </w:p>
    <w:p w14:paraId="6E7B9372" w14:textId="77777777" w:rsidR="004618C6" w:rsidRPr="00A94259" w:rsidRDefault="004618C6" w:rsidP="004618C6">
      <w:pPr>
        <w:spacing w:after="0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May</w:t>
      </w:r>
      <w:r w:rsidRPr="00A94259">
        <w:rPr>
          <w:rFonts w:ascii="Century Gothic" w:eastAsia="Century Gothic" w:hAnsi="Century Gothic" w:cs="Century Gothic"/>
          <w:b/>
          <w:sz w:val="24"/>
          <w:szCs w:val="24"/>
        </w:rPr>
        <w:t xml:space="preserve"> MSC Board of Directors Meeting</w:t>
      </w:r>
    </w:p>
    <w:p w14:paraId="15D478A6" w14:textId="77777777" w:rsidR="004618C6" w:rsidRPr="00A94259" w:rsidRDefault="004618C6" w:rsidP="004618C6">
      <w:pPr>
        <w:spacing w:after="0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Agenda</w:t>
      </w:r>
    </w:p>
    <w:p w14:paraId="13253214" w14:textId="61B7A1B8" w:rsidR="004618C6" w:rsidRDefault="004618C6" w:rsidP="004618C6">
      <w:pPr>
        <w:spacing w:after="0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June 21</w:t>
      </w:r>
      <w:r w:rsidRPr="00A94259">
        <w:rPr>
          <w:rFonts w:ascii="Century Gothic" w:eastAsia="Century Gothic" w:hAnsi="Century Gothic" w:cs="Century Gothic"/>
          <w:b/>
          <w:sz w:val="24"/>
          <w:szCs w:val="24"/>
        </w:rPr>
        <w:t>,</w:t>
      </w: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2022 at</w:t>
      </w:r>
      <w:r w:rsidRPr="00A94259">
        <w:rPr>
          <w:rFonts w:ascii="Century Gothic" w:eastAsia="Century Gothic" w:hAnsi="Century Gothic" w:cs="Century Gothic"/>
          <w:b/>
          <w:sz w:val="24"/>
          <w:szCs w:val="24"/>
        </w:rPr>
        <w:t xml:space="preserve"> 6:00 PM</w:t>
      </w:r>
    </w:p>
    <w:p w14:paraId="14FEDE78" w14:textId="77777777" w:rsidR="004618C6" w:rsidRDefault="004618C6" w:rsidP="004618C6">
      <w:pPr>
        <w:spacing w:after="0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1DFC75B3" w14:textId="77777777" w:rsidR="001855EE" w:rsidRDefault="001855EE" w:rsidP="001855EE">
      <w:pPr>
        <w:spacing w:after="0"/>
        <w:rPr>
          <w:rFonts w:ascii="Century Gothic" w:eastAsia="Century Gothic" w:hAnsi="Century Gothic" w:cs="Century Gothic"/>
          <w:bCs/>
          <w:sz w:val="24"/>
          <w:szCs w:val="24"/>
        </w:rPr>
      </w:pPr>
      <w:r w:rsidRPr="001855EE">
        <w:rPr>
          <w:rFonts w:ascii="Century Gothic" w:eastAsia="Century Gothic" w:hAnsi="Century Gothic" w:cs="Century Gothic"/>
          <w:bCs/>
          <w:sz w:val="24"/>
          <w:szCs w:val="24"/>
        </w:rPr>
        <w:t>Join Zoom Meeting</w:t>
      </w:r>
    </w:p>
    <w:p w14:paraId="02D1CEAE" w14:textId="77777777" w:rsidR="001855EE" w:rsidRPr="001855EE" w:rsidRDefault="001855EE" w:rsidP="001855EE">
      <w:pPr>
        <w:spacing w:after="0"/>
        <w:rPr>
          <w:rFonts w:ascii="Century Gothic" w:eastAsia="Century Gothic" w:hAnsi="Century Gothic" w:cs="Century Gothic"/>
          <w:bCs/>
          <w:sz w:val="24"/>
          <w:szCs w:val="24"/>
        </w:rPr>
      </w:pPr>
    </w:p>
    <w:p w14:paraId="793C05DA" w14:textId="3B5E2F2B" w:rsidR="001855EE" w:rsidRPr="001855EE" w:rsidRDefault="001855EE" w:rsidP="001855EE">
      <w:pPr>
        <w:spacing w:after="0"/>
        <w:rPr>
          <w:rFonts w:ascii="Century Gothic" w:eastAsia="Century Gothic" w:hAnsi="Century Gothic" w:cs="Century Gothic"/>
          <w:bCs/>
          <w:sz w:val="24"/>
          <w:szCs w:val="24"/>
        </w:rPr>
      </w:pPr>
      <w:hyperlink r:id="rId6" w:history="1">
        <w:r w:rsidRPr="004A39DA">
          <w:rPr>
            <w:rStyle w:val="Hyperlink"/>
            <w:rFonts w:ascii="Century Gothic" w:eastAsia="Century Gothic" w:hAnsi="Century Gothic" w:cs="Century Gothic"/>
            <w:bCs/>
            <w:sz w:val="24"/>
            <w:szCs w:val="24"/>
          </w:rPr>
          <w:t>https://us04web.zoom.us/j/73932075550?pwd=NsuvqMdsoohixI3opFveEbvKtQsmVD.1</w:t>
        </w:r>
      </w:hyperlink>
      <w:r>
        <w:rPr>
          <w:rFonts w:ascii="Century Gothic" w:eastAsia="Century Gothic" w:hAnsi="Century Gothic" w:cs="Century Gothic"/>
          <w:bCs/>
          <w:sz w:val="24"/>
          <w:szCs w:val="24"/>
        </w:rPr>
        <w:t xml:space="preserve"> </w:t>
      </w:r>
    </w:p>
    <w:p w14:paraId="0EB97462" w14:textId="77777777" w:rsidR="001855EE" w:rsidRPr="001855EE" w:rsidRDefault="001855EE" w:rsidP="001855EE">
      <w:pPr>
        <w:spacing w:after="0"/>
        <w:rPr>
          <w:rFonts w:ascii="Century Gothic" w:eastAsia="Century Gothic" w:hAnsi="Century Gothic" w:cs="Century Gothic"/>
          <w:bCs/>
          <w:sz w:val="24"/>
          <w:szCs w:val="24"/>
        </w:rPr>
      </w:pPr>
    </w:p>
    <w:p w14:paraId="7BB29490" w14:textId="77777777" w:rsidR="001855EE" w:rsidRPr="001855EE" w:rsidRDefault="001855EE" w:rsidP="001855EE">
      <w:pPr>
        <w:spacing w:after="0"/>
        <w:rPr>
          <w:rFonts w:ascii="Century Gothic" w:eastAsia="Century Gothic" w:hAnsi="Century Gothic" w:cs="Century Gothic"/>
          <w:bCs/>
          <w:sz w:val="24"/>
          <w:szCs w:val="24"/>
        </w:rPr>
      </w:pPr>
      <w:r w:rsidRPr="001855EE">
        <w:rPr>
          <w:rFonts w:ascii="Century Gothic" w:eastAsia="Century Gothic" w:hAnsi="Century Gothic" w:cs="Century Gothic"/>
          <w:bCs/>
          <w:sz w:val="24"/>
          <w:szCs w:val="24"/>
        </w:rPr>
        <w:t>Meeting ID: 739 3207 5550</w:t>
      </w:r>
    </w:p>
    <w:p w14:paraId="71A447FD" w14:textId="0CFA44AA" w:rsidR="004618C6" w:rsidRDefault="001855EE" w:rsidP="001855EE">
      <w:pPr>
        <w:spacing w:after="0"/>
        <w:rPr>
          <w:rFonts w:ascii="Century Gothic" w:eastAsia="Century Gothic" w:hAnsi="Century Gothic" w:cs="Century Gothic"/>
          <w:bCs/>
          <w:sz w:val="24"/>
          <w:szCs w:val="24"/>
        </w:rPr>
      </w:pPr>
      <w:r w:rsidRPr="001855EE">
        <w:rPr>
          <w:rFonts w:ascii="Century Gothic" w:eastAsia="Century Gothic" w:hAnsi="Century Gothic" w:cs="Century Gothic"/>
          <w:bCs/>
          <w:sz w:val="24"/>
          <w:szCs w:val="24"/>
        </w:rPr>
        <w:t>Passcode: H9L0jk</w:t>
      </w:r>
    </w:p>
    <w:p w14:paraId="59B32ABA" w14:textId="77777777" w:rsidR="001855EE" w:rsidRDefault="001855EE" w:rsidP="001855EE">
      <w:pPr>
        <w:spacing w:after="0"/>
        <w:rPr>
          <w:rFonts w:ascii="Century Gothic" w:eastAsia="Century Gothic" w:hAnsi="Century Gothic" w:cs="Century Gothic"/>
          <w:sz w:val="24"/>
          <w:szCs w:val="24"/>
        </w:rPr>
      </w:pPr>
    </w:p>
    <w:p w14:paraId="466A9CB0" w14:textId="77777777" w:rsidR="004618C6" w:rsidRPr="004608E8" w:rsidRDefault="004618C6" w:rsidP="004618C6">
      <w:pPr>
        <w:numPr>
          <w:ilvl w:val="0"/>
          <w:numId w:val="1"/>
        </w:numPr>
        <w:spacing w:after="0"/>
        <w:ind w:left="360"/>
        <w:contextualSpacing/>
        <w:rPr>
          <w:rFonts w:ascii="Century Gothic" w:eastAsia="Century Gothic" w:hAnsi="Century Gothic" w:cs="Century Gothic"/>
        </w:rPr>
      </w:pPr>
      <w:r w:rsidRPr="004608E8">
        <w:rPr>
          <w:rFonts w:ascii="Century Gothic" w:eastAsia="Century Gothic" w:hAnsi="Century Gothic" w:cs="Century Gothic"/>
        </w:rPr>
        <w:t>Call to Order</w:t>
      </w:r>
      <w:r>
        <w:rPr>
          <w:rFonts w:ascii="Century Gothic" w:eastAsia="Century Gothic" w:hAnsi="Century Gothic" w:cs="Century Gothic"/>
        </w:rPr>
        <w:t>/Mission Statement</w:t>
      </w:r>
      <w:r w:rsidRPr="004608E8">
        <w:rPr>
          <w:rFonts w:ascii="Century Gothic" w:eastAsia="Century Gothic" w:hAnsi="Century Gothic" w:cs="Century Gothic"/>
        </w:rPr>
        <w:tab/>
      </w:r>
      <w:r w:rsidRPr="004608E8"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>Tiffany Atkins</w:t>
      </w:r>
      <w:r w:rsidRPr="004608E8">
        <w:rPr>
          <w:rFonts w:ascii="Century Gothic" w:eastAsia="Century Gothic" w:hAnsi="Century Gothic" w:cs="Century Gothic"/>
        </w:rPr>
        <w:t>, President</w:t>
      </w:r>
    </w:p>
    <w:p w14:paraId="0309D572" w14:textId="77777777" w:rsidR="004618C6" w:rsidRPr="004608E8" w:rsidRDefault="004618C6" w:rsidP="004618C6">
      <w:pPr>
        <w:spacing w:after="0"/>
        <w:ind w:left="360" w:hanging="720"/>
        <w:rPr>
          <w:rFonts w:ascii="Century Gothic" w:eastAsia="Century Gothic" w:hAnsi="Century Gothic" w:cs="Century Gothic"/>
        </w:rPr>
      </w:pPr>
    </w:p>
    <w:p w14:paraId="2B4E3129" w14:textId="77777777" w:rsidR="004618C6" w:rsidRPr="00396F25" w:rsidRDefault="004618C6" w:rsidP="004618C6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Century Gothic" w:eastAsia="Century Gothic" w:hAnsi="Century Gothic" w:cs="Century Gothic"/>
        </w:rPr>
      </w:pPr>
      <w:r w:rsidRPr="004608E8">
        <w:rPr>
          <w:rFonts w:ascii="Century Gothic" w:eastAsia="Century Gothic" w:hAnsi="Century Gothic" w:cs="Century Gothic"/>
        </w:rPr>
        <w:t>Public Forum/Comment</w:t>
      </w:r>
      <w:r w:rsidRPr="004608E8">
        <w:rPr>
          <w:rFonts w:ascii="Century Gothic" w:eastAsia="Century Gothic" w:hAnsi="Century Gothic" w:cs="Century Gothic"/>
        </w:rPr>
        <w:tab/>
      </w:r>
      <w:r w:rsidRPr="004608E8">
        <w:rPr>
          <w:rFonts w:ascii="Century Gothic" w:eastAsia="Century Gothic" w:hAnsi="Century Gothic" w:cs="Century Gothic"/>
        </w:rPr>
        <w:tab/>
      </w:r>
      <w:r w:rsidRPr="004608E8"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>Tiffany Atkins</w:t>
      </w:r>
      <w:r w:rsidRPr="004608E8">
        <w:rPr>
          <w:rFonts w:ascii="Century Gothic" w:eastAsia="Century Gothic" w:hAnsi="Century Gothic" w:cs="Century Gothic"/>
        </w:rPr>
        <w:t>, President</w:t>
      </w:r>
      <w:r w:rsidRPr="00396F25">
        <w:rPr>
          <w:rFonts w:ascii="Century Gothic" w:eastAsia="Century Gothic" w:hAnsi="Century Gothic" w:cs="Century Gothic"/>
        </w:rPr>
        <w:tab/>
        <w:t xml:space="preserve"> </w:t>
      </w:r>
    </w:p>
    <w:p w14:paraId="71C0B4F4" w14:textId="77777777" w:rsidR="004618C6" w:rsidRPr="00AC3933" w:rsidRDefault="004618C6" w:rsidP="004618C6">
      <w:pPr>
        <w:spacing w:after="0" w:line="240" w:lineRule="auto"/>
        <w:contextualSpacing/>
        <w:rPr>
          <w:rFonts w:ascii="Century Gothic" w:eastAsia="Century Gothic" w:hAnsi="Century Gothic" w:cs="Century Gothic"/>
        </w:rPr>
      </w:pPr>
    </w:p>
    <w:p w14:paraId="08EAFB4A" w14:textId="4AC68756" w:rsidR="004618C6" w:rsidRDefault="004618C6" w:rsidP="004618C6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Century Gothic" w:eastAsia="Century Gothic" w:hAnsi="Century Gothic" w:cs="Century Gothic"/>
        </w:rPr>
      </w:pPr>
      <w:r w:rsidRPr="004608E8">
        <w:rPr>
          <w:rFonts w:ascii="Century Gothic" w:eastAsia="Century Gothic" w:hAnsi="Century Gothic" w:cs="Century Gothic"/>
        </w:rPr>
        <w:t xml:space="preserve">Approval of </w:t>
      </w:r>
      <w:r>
        <w:rPr>
          <w:rFonts w:ascii="Century Gothic" w:eastAsia="Century Gothic" w:hAnsi="Century Gothic" w:cs="Century Gothic"/>
        </w:rPr>
        <w:t>5</w:t>
      </w:r>
      <w:r>
        <w:rPr>
          <w:rFonts w:ascii="Century Gothic" w:eastAsia="Century Gothic" w:hAnsi="Century Gothic" w:cs="Century Gothic"/>
        </w:rPr>
        <w:t>/1</w:t>
      </w:r>
      <w:r>
        <w:rPr>
          <w:rFonts w:ascii="Century Gothic" w:eastAsia="Century Gothic" w:hAnsi="Century Gothic" w:cs="Century Gothic"/>
        </w:rPr>
        <w:t>7</w:t>
      </w:r>
      <w:r w:rsidRPr="004608E8">
        <w:rPr>
          <w:rFonts w:ascii="Century Gothic" w:eastAsia="Century Gothic" w:hAnsi="Century Gothic" w:cs="Century Gothic"/>
        </w:rPr>
        <w:t xml:space="preserve"> Minutes</w:t>
      </w:r>
      <w:r w:rsidRPr="004608E8">
        <w:rPr>
          <w:rFonts w:ascii="Century Gothic" w:eastAsia="Century Gothic" w:hAnsi="Century Gothic" w:cs="Century Gothic"/>
        </w:rPr>
        <w:tab/>
      </w:r>
      <w:r w:rsidRPr="004608E8">
        <w:rPr>
          <w:rFonts w:ascii="Century Gothic" w:eastAsia="Century Gothic" w:hAnsi="Century Gothic" w:cs="Century Gothic"/>
        </w:rPr>
        <w:tab/>
      </w:r>
      <w:r w:rsidRPr="004608E8"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>Jacqlyn Atkins, Secretary</w:t>
      </w:r>
    </w:p>
    <w:p w14:paraId="39B70918" w14:textId="77777777" w:rsidR="004618C6" w:rsidRDefault="004618C6" w:rsidP="004618C6">
      <w:pPr>
        <w:pStyle w:val="ListParagraph"/>
        <w:spacing w:after="0" w:line="240" w:lineRule="auto"/>
        <w:rPr>
          <w:rFonts w:ascii="Century Gothic" w:eastAsia="Century Gothic" w:hAnsi="Century Gothic" w:cs="Century Gothic"/>
        </w:rPr>
      </w:pPr>
    </w:p>
    <w:p w14:paraId="3DE4B4F0" w14:textId="77777777" w:rsidR="004618C6" w:rsidRDefault="004618C6" w:rsidP="004618C6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Treasurer’s Report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Joseph Folsom, Treasurer</w:t>
      </w:r>
    </w:p>
    <w:p w14:paraId="09FE1F27" w14:textId="77777777" w:rsidR="004618C6" w:rsidRPr="00396F25" w:rsidRDefault="004618C6" w:rsidP="004618C6">
      <w:pPr>
        <w:spacing w:after="0" w:line="240" w:lineRule="auto"/>
        <w:contextualSpacing/>
        <w:rPr>
          <w:rFonts w:ascii="Century Gothic" w:eastAsia="Century Gothic" w:hAnsi="Century Gothic" w:cs="Century Gothic"/>
        </w:rPr>
      </w:pPr>
    </w:p>
    <w:p w14:paraId="74FDC4FA" w14:textId="3D9AE983" w:rsidR="004618C6" w:rsidRDefault="004618C6" w:rsidP="004618C6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Public Hearing for Approval of CIPA Internet Safety Policy  Tiffany Atkins, President</w:t>
      </w:r>
      <w:r>
        <w:rPr>
          <w:rFonts w:ascii="Century Gothic" w:eastAsia="Century Gothic" w:hAnsi="Century Gothic" w:cs="Century Gothic"/>
        </w:rPr>
        <w:tab/>
      </w:r>
    </w:p>
    <w:p w14:paraId="467A924C" w14:textId="77777777" w:rsidR="004618C6" w:rsidRPr="00396F25" w:rsidRDefault="004618C6" w:rsidP="004618C6">
      <w:pPr>
        <w:spacing w:after="0" w:line="240" w:lineRule="auto"/>
        <w:contextualSpacing/>
        <w:rPr>
          <w:rFonts w:ascii="Century Gothic" w:eastAsia="Century Gothic" w:hAnsi="Century Gothic" w:cs="Century Gothic"/>
        </w:rPr>
      </w:pPr>
    </w:p>
    <w:p w14:paraId="780849B1" w14:textId="476ECCDC" w:rsidR="004618C6" w:rsidRPr="004618C6" w:rsidRDefault="004618C6" w:rsidP="004618C6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Head of School Report</w:t>
      </w:r>
      <w:r>
        <w:rPr>
          <w:rFonts w:ascii="Century Gothic" w:eastAsia="Century Gothic" w:hAnsi="Century Gothic" w:cs="Century Gothic"/>
        </w:rPr>
        <w:tab/>
        <w:t xml:space="preserve">                                   Deb Cyrier, Head of School</w:t>
      </w:r>
    </w:p>
    <w:p w14:paraId="71000907" w14:textId="77777777" w:rsidR="004618C6" w:rsidRDefault="004618C6" w:rsidP="004618C6">
      <w:pPr>
        <w:spacing w:after="0" w:line="240" w:lineRule="auto"/>
        <w:contextualSpacing/>
        <w:rPr>
          <w:rFonts w:ascii="Century Gothic" w:eastAsia="Century Gothic" w:hAnsi="Century Gothic" w:cs="Century Gothic"/>
        </w:rPr>
      </w:pPr>
    </w:p>
    <w:p w14:paraId="296749F4" w14:textId="77777777" w:rsidR="004618C6" w:rsidRPr="004608E8" w:rsidRDefault="004618C6" w:rsidP="004618C6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Century Gothic" w:eastAsia="Century Gothic" w:hAnsi="Century Gothic" w:cs="Century Gothic"/>
        </w:rPr>
      </w:pPr>
      <w:r w:rsidRPr="004608E8">
        <w:rPr>
          <w:rFonts w:ascii="Century Gothic" w:eastAsia="Century Gothic" w:hAnsi="Century Gothic" w:cs="Century Gothic"/>
        </w:rPr>
        <w:t>Committee Reports</w:t>
      </w:r>
    </w:p>
    <w:p w14:paraId="7A8CEB95" w14:textId="77777777" w:rsidR="004618C6" w:rsidRDefault="004618C6" w:rsidP="004618C6">
      <w:pPr>
        <w:numPr>
          <w:ilvl w:val="0"/>
          <w:numId w:val="2"/>
        </w:numPr>
        <w:spacing w:after="0" w:line="240" w:lineRule="auto"/>
        <w:contextualSpacing/>
        <w:rPr>
          <w:rFonts w:ascii="Century Gothic" w:eastAsia="Century Gothic" w:hAnsi="Century Gothic" w:cs="Century Gothic"/>
        </w:rPr>
      </w:pPr>
      <w:r w:rsidRPr="004608E8">
        <w:rPr>
          <w:rFonts w:ascii="Century Gothic" w:eastAsia="Century Gothic" w:hAnsi="Century Gothic" w:cs="Century Gothic"/>
        </w:rPr>
        <w:t>Finance</w:t>
      </w:r>
      <w:r>
        <w:rPr>
          <w:rFonts w:ascii="Century Gothic" w:eastAsia="Century Gothic" w:hAnsi="Century Gothic" w:cs="Century Gothic"/>
        </w:rPr>
        <w:t xml:space="preserve"> and Audit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 w:rsidRPr="004608E8">
        <w:rPr>
          <w:rFonts w:ascii="Century Gothic" w:eastAsia="Century Gothic" w:hAnsi="Century Gothic" w:cs="Century Gothic"/>
        </w:rPr>
        <w:t>Joseph Folsom, Treasurer</w:t>
      </w:r>
    </w:p>
    <w:p w14:paraId="0B369A15" w14:textId="00B5EF1D" w:rsidR="004618C6" w:rsidRDefault="004618C6" w:rsidP="004618C6">
      <w:pPr>
        <w:numPr>
          <w:ilvl w:val="0"/>
          <w:numId w:val="2"/>
        </w:numPr>
        <w:spacing w:after="0" w:line="240" w:lineRule="auto"/>
        <w:contextualSpacing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Building and Grounds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Joan McCulley</w:t>
      </w:r>
    </w:p>
    <w:p w14:paraId="5EA2E12F" w14:textId="584E926F" w:rsidR="004618C6" w:rsidRPr="004608E8" w:rsidRDefault="004618C6" w:rsidP="004618C6">
      <w:pPr>
        <w:numPr>
          <w:ilvl w:val="1"/>
          <w:numId w:val="2"/>
        </w:numPr>
        <w:spacing w:after="0" w:line="240" w:lineRule="auto"/>
        <w:contextualSpacing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Safety Committee</w:t>
      </w:r>
    </w:p>
    <w:p w14:paraId="48C1E149" w14:textId="77777777" w:rsidR="004618C6" w:rsidRPr="004608E8" w:rsidRDefault="004618C6" w:rsidP="004618C6">
      <w:pPr>
        <w:numPr>
          <w:ilvl w:val="0"/>
          <w:numId w:val="2"/>
        </w:numPr>
        <w:spacing w:after="0" w:line="240" w:lineRule="auto"/>
        <w:contextualSpacing/>
        <w:rPr>
          <w:rFonts w:ascii="Century Gothic" w:eastAsia="Century Gothic" w:hAnsi="Century Gothic" w:cs="Century Gothic"/>
        </w:rPr>
      </w:pPr>
      <w:r w:rsidRPr="004608E8">
        <w:rPr>
          <w:rFonts w:ascii="Century Gothic" w:eastAsia="Century Gothic" w:hAnsi="Century Gothic" w:cs="Century Gothic"/>
        </w:rPr>
        <w:t>Fund Development</w:t>
      </w:r>
      <w:r w:rsidRPr="004608E8">
        <w:rPr>
          <w:rFonts w:ascii="Century Gothic" w:eastAsia="Century Gothic" w:hAnsi="Century Gothic" w:cs="Century Gothic"/>
        </w:rPr>
        <w:tab/>
      </w:r>
      <w:r w:rsidRPr="004608E8">
        <w:rPr>
          <w:rFonts w:ascii="Century Gothic" w:eastAsia="Century Gothic" w:hAnsi="Century Gothic" w:cs="Century Gothic"/>
        </w:rPr>
        <w:tab/>
      </w:r>
      <w:r w:rsidRPr="004608E8"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Katie Guinn</w:t>
      </w:r>
    </w:p>
    <w:p w14:paraId="50EC7633" w14:textId="77777777" w:rsidR="004618C6" w:rsidRPr="004608E8" w:rsidRDefault="004618C6" w:rsidP="004618C6">
      <w:pPr>
        <w:numPr>
          <w:ilvl w:val="0"/>
          <w:numId w:val="2"/>
        </w:numPr>
        <w:spacing w:after="0" w:line="240" w:lineRule="auto"/>
        <w:contextualSpacing/>
        <w:rPr>
          <w:rFonts w:ascii="Century Gothic" w:eastAsia="Century Gothic" w:hAnsi="Century Gothic" w:cs="Century Gothic"/>
        </w:rPr>
      </w:pPr>
      <w:r w:rsidRPr="004608E8">
        <w:rPr>
          <w:rFonts w:ascii="Century Gothic" w:eastAsia="Century Gothic" w:hAnsi="Century Gothic" w:cs="Century Gothic"/>
        </w:rPr>
        <w:t>Community Relations &amp; Lottery</w:t>
      </w:r>
      <w:r w:rsidRPr="004608E8">
        <w:rPr>
          <w:rFonts w:ascii="Century Gothic" w:eastAsia="Century Gothic" w:hAnsi="Century Gothic" w:cs="Century Gothic"/>
        </w:rPr>
        <w:tab/>
      </w:r>
      <w:r w:rsidRPr="004608E8"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>Terri Butts</w:t>
      </w:r>
    </w:p>
    <w:p w14:paraId="1A7F63B6" w14:textId="77777777" w:rsidR="004618C6" w:rsidRPr="00D1400B" w:rsidRDefault="004618C6" w:rsidP="004618C6">
      <w:pPr>
        <w:numPr>
          <w:ilvl w:val="0"/>
          <w:numId w:val="2"/>
        </w:numPr>
        <w:spacing w:after="0" w:line="240" w:lineRule="auto"/>
        <w:contextualSpacing/>
        <w:rPr>
          <w:rFonts w:ascii="Century Gothic" w:eastAsia="Century Gothic" w:hAnsi="Century Gothic" w:cs="Century Gothic"/>
        </w:rPr>
      </w:pPr>
      <w:r w:rsidRPr="004608E8">
        <w:rPr>
          <w:rFonts w:ascii="Century Gothic" w:eastAsia="Century Gothic" w:hAnsi="Century Gothic" w:cs="Century Gothic"/>
        </w:rPr>
        <w:t xml:space="preserve">Nominating  </w:t>
      </w:r>
      <w:r w:rsidRPr="004608E8">
        <w:rPr>
          <w:rFonts w:ascii="Century Gothic" w:eastAsia="Century Gothic" w:hAnsi="Century Gothic" w:cs="Century Gothic"/>
        </w:rPr>
        <w:tab/>
      </w:r>
      <w:r w:rsidRPr="004608E8">
        <w:rPr>
          <w:rFonts w:ascii="Century Gothic" w:eastAsia="Century Gothic" w:hAnsi="Century Gothic" w:cs="Century Gothic"/>
        </w:rPr>
        <w:tab/>
      </w:r>
      <w:r w:rsidRPr="004608E8">
        <w:rPr>
          <w:rFonts w:ascii="Century Gothic" w:eastAsia="Century Gothic" w:hAnsi="Century Gothic" w:cs="Century Gothic"/>
        </w:rPr>
        <w:tab/>
      </w:r>
      <w:r w:rsidRPr="004608E8"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Michael Conley, Vice President</w:t>
      </w:r>
    </w:p>
    <w:p w14:paraId="24210726" w14:textId="77777777" w:rsidR="004618C6" w:rsidRPr="004608E8" w:rsidRDefault="004618C6" w:rsidP="004618C6">
      <w:pPr>
        <w:numPr>
          <w:ilvl w:val="0"/>
          <w:numId w:val="2"/>
        </w:numPr>
        <w:spacing w:after="0" w:line="240" w:lineRule="auto"/>
        <w:contextualSpacing/>
        <w:rPr>
          <w:rFonts w:ascii="Century Gothic" w:eastAsia="Century Gothic" w:hAnsi="Century Gothic" w:cs="Century Gothic"/>
        </w:rPr>
      </w:pPr>
      <w:r w:rsidRPr="004608E8">
        <w:rPr>
          <w:rFonts w:ascii="Century Gothic" w:eastAsia="Century Gothic" w:hAnsi="Century Gothic" w:cs="Century Gothic"/>
        </w:rPr>
        <w:t>PAC President Report</w:t>
      </w:r>
      <w:r w:rsidRPr="004608E8">
        <w:rPr>
          <w:rFonts w:ascii="Century Gothic" w:eastAsia="Century Gothic" w:hAnsi="Century Gothic" w:cs="Century Gothic"/>
        </w:rPr>
        <w:tab/>
      </w:r>
      <w:r w:rsidRPr="004608E8">
        <w:rPr>
          <w:rFonts w:ascii="Century Gothic" w:eastAsia="Century Gothic" w:hAnsi="Century Gothic" w:cs="Century Gothic"/>
        </w:rPr>
        <w:tab/>
      </w:r>
      <w:r w:rsidRPr="004608E8"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>Carla Norton</w:t>
      </w:r>
      <w:r w:rsidRPr="004608E8">
        <w:rPr>
          <w:rFonts w:ascii="Century Gothic" w:eastAsia="Century Gothic" w:hAnsi="Century Gothic" w:cs="Century Gothic"/>
        </w:rPr>
        <w:t>, PAC President</w:t>
      </w:r>
    </w:p>
    <w:p w14:paraId="221C01F7" w14:textId="77777777" w:rsidR="004618C6" w:rsidRPr="004608E8" w:rsidRDefault="004618C6" w:rsidP="004618C6">
      <w:pPr>
        <w:numPr>
          <w:ilvl w:val="0"/>
          <w:numId w:val="2"/>
        </w:numPr>
        <w:spacing w:after="0" w:line="240" w:lineRule="auto"/>
        <w:contextualSpacing/>
        <w:rPr>
          <w:rFonts w:ascii="Century Gothic" w:eastAsia="Century Gothic" w:hAnsi="Century Gothic" w:cs="Century Gothic"/>
        </w:rPr>
      </w:pPr>
      <w:r w:rsidRPr="004608E8">
        <w:rPr>
          <w:rFonts w:ascii="Century Gothic" w:eastAsia="Century Gothic" w:hAnsi="Century Gothic" w:cs="Century Gothic"/>
        </w:rPr>
        <w:t>Governance/Policy Review</w:t>
      </w:r>
      <w:r w:rsidRPr="004608E8">
        <w:rPr>
          <w:rFonts w:ascii="Century Gothic" w:eastAsia="Century Gothic" w:hAnsi="Century Gothic" w:cs="Century Gothic"/>
        </w:rPr>
        <w:tab/>
      </w:r>
      <w:r w:rsidRPr="004608E8"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 xml:space="preserve">Jim Henry </w:t>
      </w:r>
    </w:p>
    <w:p w14:paraId="27842D4F" w14:textId="4831D0B3" w:rsidR="004618C6" w:rsidRDefault="004618C6" w:rsidP="004618C6">
      <w:pPr>
        <w:numPr>
          <w:ilvl w:val="0"/>
          <w:numId w:val="2"/>
        </w:numPr>
        <w:spacing w:after="0" w:line="240" w:lineRule="auto"/>
        <w:contextualSpacing/>
        <w:rPr>
          <w:rFonts w:ascii="Century Gothic" w:eastAsia="Century Gothic" w:hAnsi="Century Gothic" w:cs="Century Gothic"/>
        </w:rPr>
      </w:pPr>
      <w:r w:rsidRPr="004608E8">
        <w:rPr>
          <w:rFonts w:ascii="Century Gothic" w:eastAsia="Century Gothic" w:hAnsi="Century Gothic" w:cs="Century Gothic"/>
        </w:rPr>
        <w:t>Strategic Plan</w:t>
      </w:r>
      <w:r w:rsidRPr="004608E8">
        <w:rPr>
          <w:rFonts w:ascii="Century Gothic" w:eastAsia="Century Gothic" w:hAnsi="Century Gothic" w:cs="Century Gothic"/>
        </w:rPr>
        <w:tab/>
      </w:r>
      <w:r w:rsidRPr="004608E8">
        <w:rPr>
          <w:rFonts w:ascii="Century Gothic" w:eastAsia="Century Gothic" w:hAnsi="Century Gothic" w:cs="Century Gothic"/>
        </w:rPr>
        <w:tab/>
      </w:r>
      <w:r w:rsidRPr="004608E8">
        <w:rPr>
          <w:rFonts w:ascii="Century Gothic" w:eastAsia="Century Gothic" w:hAnsi="Century Gothic" w:cs="Century Gothic"/>
        </w:rPr>
        <w:tab/>
      </w:r>
      <w:r w:rsidRPr="004608E8">
        <w:rPr>
          <w:rFonts w:ascii="Century Gothic" w:eastAsia="Century Gothic" w:hAnsi="Century Gothic" w:cs="Century Gothic"/>
        </w:rPr>
        <w:tab/>
        <w:t>Michael Conley</w:t>
      </w:r>
      <w:r w:rsidR="00A17FA4">
        <w:rPr>
          <w:rFonts w:ascii="Century Gothic" w:eastAsia="Century Gothic" w:hAnsi="Century Gothic" w:cs="Century Gothic"/>
        </w:rPr>
        <w:t>, Vice President</w:t>
      </w:r>
    </w:p>
    <w:p w14:paraId="14CAFB9B" w14:textId="77777777" w:rsidR="004618C6" w:rsidRPr="004608E8" w:rsidRDefault="004618C6" w:rsidP="004618C6">
      <w:pPr>
        <w:numPr>
          <w:ilvl w:val="1"/>
          <w:numId w:val="2"/>
        </w:numPr>
        <w:spacing w:after="0" w:line="240" w:lineRule="auto"/>
        <w:contextualSpacing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Dashboard Summary</w:t>
      </w:r>
    </w:p>
    <w:p w14:paraId="4A231CDC" w14:textId="77777777" w:rsidR="004618C6" w:rsidRDefault="004618C6" w:rsidP="004618C6">
      <w:pPr>
        <w:numPr>
          <w:ilvl w:val="0"/>
          <w:numId w:val="2"/>
        </w:numPr>
        <w:spacing w:after="0" w:line="240" w:lineRule="auto"/>
        <w:contextualSpacing/>
        <w:rPr>
          <w:rFonts w:ascii="Century Gothic" w:eastAsia="Century Gothic" w:hAnsi="Century Gothic" w:cs="Century Gothic"/>
        </w:rPr>
      </w:pPr>
      <w:r w:rsidRPr="004608E8">
        <w:rPr>
          <w:rFonts w:ascii="Century Gothic" w:eastAsia="Century Gothic" w:hAnsi="Century Gothic" w:cs="Century Gothic"/>
        </w:rPr>
        <w:t>Head</w:t>
      </w:r>
      <w:r>
        <w:rPr>
          <w:rFonts w:ascii="Century Gothic" w:eastAsia="Century Gothic" w:hAnsi="Century Gothic" w:cs="Century Gothic"/>
        </w:rPr>
        <w:t xml:space="preserve"> of School &amp; Board </w:t>
      </w:r>
      <w:r w:rsidRPr="004608E8">
        <w:rPr>
          <w:rFonts w:ascii="Century Gothic" w:eastAsia="Century Gothic" w:hAnsi="Century Gothic" w:cs="Century Gothic"/>
        </w:rPr>
        <w:t>Evaluation</w:t>
      </w:r>
      <w:r>
        <w:rPr>
          <w:rFonts w:ascii="Century Gothic" w:eastAsia="Century Gothic" w:hAnsi="Century Gothic" w:cs="Century Gothic"/>
        </w:rPr>
        <w:t>s</w:t>
      </w:r>
      <w:r w:rsidRPr="004608E8"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 xml:space="preserve">Jose Garcia </w:t>
      </w:r>
    </w:p>
    <w:p w14:paraId="4016FC90" w14:textId="77777777" w:rsidR="004618C6" w:rsidRDefault="004618C6" w:rsidP="004618C6">
      <w:pPr>
        <w:spacing w:after="0" w:line="240" w:lineRule="auto"/>
        <w:ind w:left="720"/>
        <w:contextualSpacing/>
        <w:rPr>
          <w:rFonts w:ascii="Century Gothic" w:eastAsia="Century Gothic" w:hAnsi="Century Gothic" w:cs="Century Gothic"/>
        </w:rPr>
      </w:pPr>
    </w:p>
    <w:p w14:paraId="4CE3F595" w14:textId="77777777" w:rsidR="004618C6" w:rsidRPr="004608E8" w:rsidRDefault="004618C6" w:rsidP="004618C6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Century Gothic" w:eastAsia="Century Gothic" w:hAnsi="Century Gothic" w:cs="Century Gothic"/>
        </w:rPr>
      </w:pPr>
      <w:r w:rsidRPr="004608E8">
        <w:rPr>
          <w:rFonts w:ascii="Century Gothic" w:eastAsia="Century Gothic" w:hAnsi="Century Gothic" w:cs="Century Gothic"/>
        </w:rPr>
        <w:lastRenderedPageBreak/>
        <w:t>Old Business</w:t>
      </w:r>
    </w:p>
    <w:p w14:paraId="605123BA" w14:textId="77777777" w:rsidR="004618C6" w:rsidRPr="004608E8" w:rsidRDefault="004618C6" w:rsidP="004618C6">
      <w:pPr>
        <w:spacing w:after="0" w:line="240" w:lineRule="auto"/>
        <w:contextualSpacing/>
        <w:rPr>
          <w:rFonts w:ascii="Century Gothic" w:eastAsia="Century Gothic" w:hAnsi="Century Gothic" w:cs="Century Gothic"/>
        </w:rPr>
      </w:pPr>
    </w:p>
    <w:p w14:paraId="23D4852B" w14:textId="77777777" w:rsidR="004618C6" w:rsidRDefault="004618C6" w:rsidP="004618C6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Century Gothic" w:eastAsia="Century Gothic" w:hAnsi="Century Gothic" w:cs="Century Gothic"/>
        </w:rPr>
      </w:pPr>
      <w:r w:rsidRPr="004608E8">
        <w:rPr>
          <w:rFonts w:ascii="Century Gothic" w:eastAsia="Century Gothic" w:hAnsi="Century Gothic" w:cs="Century Gothic"/>
        </w:rPr>
        <w:t>New Business</w:t>
      </w:r>
    </w:p>
    <w:p w14:paraId="2B0579FF" w14:textId="5B82CC16" w:rsidR="004618C6" w:rsidRDefault="004618C6" w:rsidP="004618C6">
      <w:pPr>
        <w:numPr>
          <w:ilvl w:val="1"/>
          <w:numId w:val="1"/>
        </w:numPr>
        <w:spacing w:after="0" w:line="240" w:lineRule="auto"/>
        <w:contextualSpacing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Board Member </w:t>
      </w:r>
      <w:r w:rsidR="00BC35D1">
        <w:rPr>
          <w:rFonts w:ascii="Century Gothic" w:eastAsia="Century Gothic" w:hAnsi="Century Gothic" w:cs="Century Gothic"/>
        </w:rPr>
        <w:t>Replacement</w:t>
      </w:r>
      <w:r w:rsidR="00BC35D1">
        <w:rPr>
          <w:rFonts w:ascii="Century Gothic" w:eastAsia="Century Gothic" w:hAnsi="Century Gothic" w:cs="Century Gothic"/>
        </w:rPr>
        <w:tab/>
      </w:r>
      <w:r w:rsidR="00BC35D1">
        <w:rPr>
          <w:rFonts w:ascii="Century Gothic" w:eastAsia="Century Gothic" w:hAnsi="Century Gothic" w:cs="Century Gothic"/>
        </w:rPr>
        <w:tab/>
        <w:t>Tiffany Atkins, President</w:t>
      </w:r>
    </w:p>
    <w:p w14:paraId="4EF01639" w14:textId="7E8A8A20" w:rsidR="00370BCC" w:rsidRPr="006D787A" w:rsidRDefault="00A74054" w:rsidP="004618C6">
      <w:pPr>
        <w:numPr>
          <w:ilvl w:val="1"/>
          <w:numId w:val="1"/>
        </w:numPr>
        <w:spacing w:after="0" w:line="240" w:lineRule="auto"/>
        <w:contextualSpacing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Budget Revision </w:t>
      </w:r>
      <w:r w:rsidR="00A17FA4">
        <w:rPr>
          <w:rFonts w:ascii="Century Gothic" w:eastAsia="Century Gothic" w:hAnsi="Century Gothic" w:cs="Century Gothic"/>
        </w:rPr>
        <w:t>Request for Spring Teams Event</w:t>
      </w:r>
      <w:r w:rsidR="00A17FA4">
        <w:rPr>
          <w:rFonts w:ascii="Century Gothic" w:eastAsia="Century Gothic" w:hAnsi="Century Gothic" w:cs="Century Gothic"/>
        </w:rPr>
        <w:tab/>
        <w:t>Jim Henry</w:t>
      </w:r>
    </w:p>
    <w:p w14:paraId="0C25E808" w14:textId="77777777" w:rsidR="004618C6" w:rsidRDefault="004618C6" w:rsidP="004618C6">
      <w:pPr>
        <w:spacing w:after="0"/>
        <w:ind w:left="360"/>
        <w:contextualSpacing/>
        <w:rPr>
          <w:rFonts w:ascii="Century Gothic" w:eastAsia="Century Gothic" w:hAnsi="Century Gothic" w:cs="Century Gothic"/>
        </w:rPr>
      </w:pPr>
    </w:p>
    <w:p w14:paraId="25433DD2" w14:textId="77777777" w:rsidR="004618C6" w:rsidRPr="004608E8" w:rsidRDefault="004618C6" w:rsidP="004618C6">
      <w:pPr>
        <w:numPr>
          <w:ilvl w:val="0"/>
          <w:numId w:val="1"/>
        </w:numPr>
        <w:spacing w:after="0"/>
        <w:ind w:left="360"/>
        <w:contextualSpacing/>
        <w:rPr>
          <w:rFonts w:ascii="Century Gothic" w:eastAsia="Century Gothic" w:hAnsi="Century Gothic" w:cs="Century Gothic"/>
        </w:rPr>
      </w:pPr>
      <w:r w:rsidRPr="004608E8">
        <w:rPr>
          <w:rFonts w:ascii="Century Gothic" w:eastAsia="Century Gothic" w:hAnsi="Century Gothic" w:cs="Century Gothic"/>
        </w:rPr>
        <w:t>Adjournment</w:t>
      </w:r>
    </w:p>
    <w:p w14:paraId="1FA75CA2" w14:textId="77777777" w:rsidR="004618C6" w:rsidRDefault="004618C6" w:rsidP="004618C6"/>
    <w:p w14:paraId="7299874B" w14:textId="77777777" w:rsidR="004618C6" w:rsidRDefault="004618C6" w:rsidP="004618C6"/>
    <w:p w14:paraId="06E83D4A" w14:textId="77777777" w:rsidR="004618C6" w:rsidRDefault="004618C6" w:rsidP="004618C6"/>
    <w:p w14:paraId="1683E8DF" w14:textId="77777777" w:rsidR="004618C6" w:rsidRDefault="004618C6" w:rsidP="004618C6"/>
    <w:p w14:paraId="5D897433" w14:textId="77777777" w:rsidR="004618C6" w:rsidRDefault="004618C6" w:rsidP="004618C6"/>
    <w:p w14:paraId="57167EA7" w14:textId="77777777" w:rsidR="004618C6" w:rsidRDefault="004618C6"/>
    <w:sectPr w:rsidR="004618C6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olphin">
    <w:altName w:val="Vrind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23926" w14:textId="77777777" w:rsidR="00A94259" w:rsidRDefault="00A74054">
    <w:pPr>
      <w:pStyle w:val="Header"/>
    </w:pPr>
    <w:r w:rsidRPr="00F547E8">
      <w:rPr>
        <w:rFonts w:ascii="Dolphin" w:hAnsi="Dolphin"/>
        <w:sz w:val="20"/>
      </w:rPr>
      <w:t xml:space="preserve">The mission of The Montessori School of Camden is to engage students to become </w:t>
    </w:r>
    <w:r w:rsidRPr="00F547E8">
      <w:rPr>
        <w:rFonts w:ascii="Dolphin" w:hAnsi="Dolphin"/>
        <w:sz w:val="20"/>
      </w:rPr>
      <w:t>peaceful citizens of the global community using the Montessori approach to nurture in them an enthusiasm for learning, resourcefulness, a sense of responsibility for their actions, and respect for themselves, others, and their environment</w:t>
    </w: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D5A16"/>
    <w:multiLevelType w:val="multilevel"/>
    <w:tmpl w:val="A8A0A4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A539B"/>
    <w:multiLevelType w:val="multilevel"/>
    <w:tmpl w:val="59CC7D3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90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5418895">
    <w:abstractNumId w:val="0"/>
  </w:num>
  <w:num w:numId="2" w16cid:durableId="15407773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8C6"/>
    <w:rsid w:val="001855EE"/>
    <w:rsid w:val="00370BCC"/>
    <w:rsid w:val="004618C6"/>
    <w:rsid w:val="00A17FA4"/>
    <w:rsid w:val="00A74054"/>
    <w:rsid w:val="00BC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E7490"/>
  <w15:chartTrackingRefBased/>
  <w15:docId w15:val="{612B1B6C-EC79-4503-AB03-E5B134658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8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8C6"/>
    <w:pPr>
      <w:ind w:left="720"/>
      <w:contextualSpacing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4618C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rsid w:val="004618C6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4618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55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9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3932075550?pwd=NsuvqMdsoohixI3opFveEbvKtQsmVD.1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Atkins</dc:creator>
  <cp:keywords/>
  <dc:description/>
  <cp:lastModifiedBy>Jerry Atkins</cp:lastModifiedBy>
  <cp:revision>10</cp:revision>
  <dcterms:created xsi:type="dcterms:W3CDTF">2022-06-12T20:49:00Z</dcterms:created>
  <dcterms:modified xsi:type="dcterms:W3CDTF">2022-06-13T22:22:00Z</dcterms:modified>
</cp:coreProperties>
</file>